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59FA" w14:textId="77777777" w:rsidR="00F14945" w:rsidRDefault="00F14945">
      <w:pPr>
        <w:shd w:val="clear" w:color="auto" w:fill="FFFFFF"/>
        <w:spacing w:after="0" w:line="240" w:lineRule="auto"/>
        <w:jc w:val="both"/>
        <w:rPr>
          <w:rFonts w:ascii="Segoe UI" w:eastAsia="Times New Roman" w:hAnsi="Segoe UI" w:cs="Segoe UI"/>
          <w:color w:val="4A4949"/>
          <w:sz w:val="23"/>
          <w:szCs w:val="23"/>
          <w:u w:val="single"/>
          <w:lang w:eastAsia="es-CL"/>
        </w:rPr>
      </w:pPr>
      <w:bookmarkStart w:id="0" w:name="_Hlk210745177"/>
    </w:p>
    <w:bookmarkEnd w:id="0"/>
    <w:p w14:paraId="1C8259FB" w14:textId="77777777" w:rsidR="00F14945" w:rsidRDefault="004E4D08">
      <w:pPr>
        <w:shd w:val="clear" w:color="auto" w:fill="FFFFFF"/>
        <w:tabs>
          <w:tab w:val="left" w:pos="0"/>
        </w:tabs>
        <w:spacing w:after="0" w:line="240" w:lineRule="auto"/>
        <w:jc w:val="center"/>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 xml:space="preserve">FORMULARIO ACREDITACIÓN DE CAMBIO DE CONDICION </w:t>
      </w:r>
      <w:proofErr w:type="gramStart"/>
      <w:r>
        <w:rPr>
          <w:rFonts w:ascii="Segoe UI" w:eastAsia="Times New Roman" w:hAnsi="Segoe UI" w:cs="Segoe UI"/>
          <w:b/>
          <w:color w:val="4A4949"/>
          <w:sz w:val="23"/>
          <w:szCs w:val="23"/>
          <w:lang w:val="es-ES" w:eastAsia="es-CL"/>
        </w:rPr>
        <w:t>SOCIO-ECONÓMICA</w:t>
      </w:r>
      <w:proofErr w:type="gramEnd"/>
    </w:p>
    <w:p w14:paraId="1C8259FC" w14:textId="77777777" w:rsidR="00F14945" w:rsidRDefault="00F14945">
      <w:pPr>
        <w:shd w:val="clear" w:color="auto" w:fill="FFFFFF"/>
        <w:tabs>
          <w:tab w:val="left" w:pos="0"/>
        </w:tabs>
        <w:spacing w:after="0" w:line="240" w:lineRule="auto"/>
        <w:jc w:val="both"/>
        <w:rPr>
          <w:rFonts w:ascii="Segoe UI" w:eastAsia="Times New Roman" w:hAnsi="Segoe UI" w:cs="Segoe UI"/>
          <w:b/>
          <w:color w:val="4A4949"/>
          <w:sz w:val="23"/>
          <w:szCs w:val="23"/>
          <w:lang w:eastAsia="es-CL"/>
        </w:rPr>
      </w:pPr>
    </w:p>
    <w:p w14:paraId="1C8259FD" w14:textId="77777777" w:rsidR="00F14945" w:rsidRDefault="004E4D08">
      <w:p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Estimado/a apoderado/a: </w:t>
      </w:r>
    </w:p>
    <w:p w14:paraId="1C8259FE" w14:textId="77777777" w:rsidR="00F14945" w:rsidRDefault="00F14945">
      <w:pPr>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8259FF" w14:textId="77777777" w:rsidR="00F14945" w:rsidRDefault="004E4D08">
      <w:p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El presente formulario ha sido generado, para que de acuerdo con las indicaciones de la Circular 0580 de 22 de septiembre de 2025 emitida por la Superintendencia de Educación, </w:t>
      </w:r>
      <w:r>
        <w:rPr>
          <w:rFonts w:ascii="Segoe UI" w:eastAsia="Times New Roman" w:hAnsi="Segoe UI" w:cs="Segoe UI"/>
          <w:b/>
          <w:bCs/>
          <w:color w:val="4A4949"/>
          <w:sz w:val="23"/>
          <w:szCs w:val="23"/>
          <w:lang w:eastAsia="es-CL"/>
        </w:rPr>
        <w:t>establece instrucciones claras y obligatorias para la aplicación del Dictamen N°75 en establecimientos educacionales subvencionados</w:t>
      </w:r>
      <w:r>
        <w:rPr>
          <w:rFonts w:ascii="Segoe UI" w:eastAsia="Times New Roman" w:hAnsi="Segoe UI" w:cs="Segoe UI"/>
          <w:color w:val="4A4949"/>
          <w:sz w:val="23"/>
          <w:szCs w:val="23"/>
          <w:lang w:eastAsia="es-CL"/>
        </w:rPr>
        <w:t xml:space="preserve"> que se rigen por el régimen de financiamiento compartido. Usted pueda acreditar un cambio en la condición económica durante el año escolar, lo que ha conllevado que mantenga una morosidad en el pago de la escolaridad y pueda renovar la matrícula, en el periodo correspondiente.</w:t>
      </w:r>
    </w:p>
    <w:p w14:paraId="1C825A00" w14:textId="77777777" w:rsidR="00F14945" w:rsidRDefault="00F14945">
      <w:pPr>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825A01" w14:textId="77777777" w:rsidR="00F14945" w:rsidRDefault="004E4D08">
      <w:pPr>
        <w:pStyle w:val="Prrafodelista"/>
        <w:numPr>
          <w:ilvl w:val="0"/>
          <w:numId w:val="1"/>
        </w:numPr>
        <w:shd w:val="clear" w:color="auto" w:fill="FFFFFF"/>
        <w:tabs>
          <w:tab w:val="left" w:pos="0"/>
        </w:tabs>
        <w:spacing w:after="0" w:line="240" w:lineRule="auto"/>
        <w:jc w:val="both"/>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Instrucciones:</w:t>
      </w:r>
    </w:p>
    <w:p w14:paraId="1C825A02" w14:textId="77777777" w:rsidR="00F14945" w:rsidRDefault="00F14945">
      <w:pPr>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825A03" w14:textId="37F8E805" w:rsidR="00F14945" w:rsidRPr="00923238" w:rsidRDefault="004E4D08">
      <w:pPr>
        <w:pStyle w:val="Prrafodelista"/>
        <w:numPr>
          <w:ilvl w:val="0"/>
          <w:numId w:val="2"/>
        </w:numPr>
        <w:shd w:val="clear" w:color="auto" w:fill="FFFFFF"/>
        <w:tabs>
          <w:tab w:val="left" w:pos="0"/>
        </w:tabs>
        <w:spacing w:after="0" w:line="240" w:lineRule="auto"/>
        <w:jc w:val="both"/>
        <w:rPr>
          <w:rFonts w:ascii="Segoe UI" w:eastAsia="Times New Roman" w:hAnsi="Segoe UI" w:cs="Segoe UI"/>
          <w:bCs/>
          <w:color w:val="4A4949"/>
          <w:sz w:val="23"/>
          <w:szCs w:val="23"/>
          <w:lang w:eastAsia="es-CL"/>
        </w:rPr>
      </w:pPr>
      <w:r w:rsidRPr="00923238">
        <w:rPr>
          <w:rFonts w:ascii="Segoe UI" w:eastAsia="Times New Roman" w:hAnsi="Segoe UI" w:cs="Segoe UI"/>
          <w:bCs/>
          <w:color w:val="4A4949"/>
          <w:sz w:val="23"/>
          <w:szCs w:val="23"/>
          <w:lang w:eastAsia="es-CL"/>
        </w:rPr>
        <w:t xml:space="preserve">Los apoderados(as) tendrán a partir del </w:t>
      </w:r>
      <w:r w:rsidR="00BE113C" w:rsidRPr="00923238">
        <w:rPr>
          <w:rFonts w:ascii="Segoe UI" w:eastAsia="Times New Roman" w:hAnsi="Segoe UI" w:cs="Segoe UI"/>
          <w:bCs/>
          <w:color w:val="4A4949"/>
          <w:sz w:val="23"/>
          <w:szCs w:val="23"/>
          <w:lang w:eastAsia="es-CL"/>
        </w:rPr>
        <w:t>1</w:t>
      </w:r>
      <w:r w:rsidR="005B4A81" w:rsidRPr="00923238">
        <w:rPr>
          <w:rFonts w:ascii="Segoe UI" w:eastAsia="Times New Roman" w:hAnsi="Segoe UI" w:cs="Segoe UI"/>
          <w:bCs/>
          <w:color w:val="4A4949"/>
          <w:sz w:val="23"/>
          <w:szCs w:val="23"/>
          <w:lang w:eastAsia="es-CL"/>
        </w:rPr>
        <w:t>0</w:t>
      </w:r>
      <w:r w:rsidRPr="00923238">
        <w:rPr>
          <w:rFonts w:ascii="Segoe UI" w:eastAsia="Times New Roman" w:hAnsi="Segoe UI" w:cs="Segoe UI"/>
          <w:bCs/>
          <w:color w:val="4A4949"/>
          <w:sz w:val="23"/>
          <w:szCs w:val="23"/>
          <w:lang w:eastAsia="es-CL"/>
        </w:rPr>
        <w:t xml:space="preserve"> de octubre</w:t>
      </w:r>
      <w:r w:rsidR="00923238">
        <w:rPr>
          <w:rFonts w:ascii="Segoe UI" w:eastAsia="Times New Roman" w:hAnsi="Segoe UI" w:cs="Segoe UI"/>
          <w:bCs/>
          <w:color w:val="4A4949"/>
          <w:sz w:val="23"/>
          <w:szCs w:val="23"/>
          <w:lang w:eastAsia="es-CL"/>
        </w:rPr>
        <w:t xml:space="preserve"> 2026</w:t>
      </w:r>
      <w:r w:rsidR="005B4A81" w:rsidRPr="00923238">
        <w:rPr>
          <w:rFonts w:ascii="Segoe UI" w:eastAsia="Times New Roman" w:hAnsi="Segoe UI" w:cs="Segoe UI"/>
          <w:bCs/>
          <w:color w:val="4A4949"/>
          <w:sz w:val="23"/>
          <w:szCs w:val="23"/>
          <w:lang w:eastAsia="es-CL"/>
        </w:rPr>
        <w:t>,</w:t>
      </w:r>
      <w:r w:rsidRPr="00923238">
        <w:rPr>
          <w:rFonts w:ascii="Segoe UI" w:eastAsia="Times New Roman" w:hAnsi="Segoe UI" w:cs="Segoe UI"/>
          <w:bCs/>
          <w:color w:val="4A4949"/>
          <w:sz w:val="23"/>
          <w:szCs w:val="23"/>
          <w:lang w:eastAsia="es-CL"/>
        </w:rPr>
        <w:t xml:space="preserve"> 10 días hábiles para presentar la documentación que acredite el cambio de condición </w:t>
      </w:r>
      <w:r w:rsidR="00B02B6F" w:rsidRPr="00923238">
        <w:rPr>
          <w:rFonts w:ascii="Segoe UI" w:eastAsia="Times New Roman" w:hAnsi="Segoe UI" w:cs="Segoe UI"/>
          <w:bCs/>
          <w:color w:val="4A4949"/>
          <w:sz w:val="23"/>
          <w:szCs w:val="23"/>
          <w:lang w:val="es-ES" w:eastAsia="es-CL"/>
        </w:rPr>
        <w:t>socioeconómica</w:t>
      </w:r>
      <w:r w:rsidRPr="00923238">
        <w:rPr>
          <w:rFonts w:ascii="Segoe UI" w:eastAsia="Times New Roman" w:hAnsi="Segoe UI" w:cs="Segoe UI"/>
          <w:bCs/>
          <w:color w:val="4A4949"/>
          <w:sz w:val="23"/>
          <w:szCs w:val="23"/>
          <w:lang w:eastAsia="es-CL"/>
        </w:rPr>
        <w:t xml:space="preserve">, dicho plazo vence </w:t>
      </w:r>
      <w:r w:rsidR="00923238" w:rsidRPr="00923238">
        <w:rPr>
          <w:rFonts w:ascii="Segoe UI" w:eastAsia="Times New Roman" w:hAnsi="Segoe UI" w:cs="Segoe UI"/>
          <w:bCs/>
          <w:color w:val="4A4949"/>
          <w:sz w:val="23"/>
          <w:szCs w:val="23"/>
          <w:lang w:eastAsia="es-CL"/>
        </w:rPr>
        <w:t>el 26 de</w:t>
      </w:r>
      <w:r w:rsidRPr="00923238">
        <w:rPr>
          <w:rFonts w:ascii="Segoe UI" w:eastAsia="Times New Roman" w:hAnsi="Segoe UI" w:cs="Segoe UI"/>
          <w:bCs/>
          <w:color w:val="4A4949"/>
          <w:sz w:val="23"/>
          <w:szCs w:val="23"/>
          <w:lang w:eastAsia="es-CL"/>
        </w:rPr>
        <w:t xml:space="preserve"> </w:t>
      </w:r>
      <w:r w:rsidR="00A23705" w:rsidRPr="00923238">
        <w:rPr>
          <w:rFonts w:ascii="Segoe UI" w:eastAsia="Times New Roman" w:hAnsi="Segoe UI" w:cs="Segoe UI"/>
          <w:bCs/>
          <w:color w:val="4A4949"/>
          <w:sz w:val="23"/>
          <w:szCs w:val="23"/>
          <w:lang w:eastAsia="es-CL"/>
        </w:rPr>
        <w:t>octubre del 2026</w:t>
      </w:r>
      <w:r w:rsidR="00923238">
        <w:rPr>
          <w:rFonts w:ascii="Segoe UI" w:eastAsia="Times New Roman" w:hAnsi="Segoe UI" w:cs="Segoe UI"/>
          <w:bCs/>
          <w:color w:val="4A4949"/>
          <w:sz w:val="23"/>
          <w:szCs w:val="23"/>
          <w:lang w:eastAsia="es-CL"/>
        </w:rPr>
        <w:t>.-</w:t>
      </w:r>
    </w:p>
    <w:p w14:paraId="1C825A04" w14:textId="77777777" w:rsidR="00F14945" w:rsidRDefault="00F14945">
      <w:pPr>
        <w:pStyle w:val="Prrafodelista"/>
        <w:shd w:val="clear" w:color="auto" w:fill="FFFFFF"/>
        <w:tabs>
          <w:tab w:val="left" w:pos="0"/>
        </w:tabs>
        <w:spacing w:after="0" w:line="240" w:lineRule="auto"/>
        <w:jc w:val="both"/>
        <w:rPr>
          <w:rFonts w:ascii="Segoe UI" w:eastAsia="Times New Roman" w:hAnsi="Segoe UI" w:cs="Segoe UI"/>
          <w:b/>
          <w:color w:val="4A4949"/>
          <w:sz w:val="23"/>
          <w:szCs w:val="23"/>
          <w:lang w:eastAsia="es-CL"/>
        </w:rPr>
      </w:pPr>
    </w:p>
    <w:p w14:paraId="1C825A06" w14:textId="3B86FEBF" w:rsidR="00F14945" w:rsidRDefault="004E4D08" w:rsidP="00C623F6">
      <w:pPr>
        <w:pStyle w:val="Prrafodelista"/>
        <w:shd w:val="clear" w:color="auto" w:fill="FFFFFF"/>
        <w:tabs>
          <w:tab w:val="left" w:pos="0"/>
        </w:tabs>
        <w:spacing w:after="0" w:line="240" w:lineRule="auto"/>
        <w:jc w:val="both"/>
        <w:rPr>
          <w:rFonts w:ascii="Segoe UI" w:eastAsia="Times New Roman" w:hAnsi="Segoe UI" w:cs="Segoe UI"/>
          <w:bCs/>
          <w:color w:val="4A4949"/>
          <w:sz w:val="23"/>
          <w:szCs w:val="23"/>
          <w:lang w:eastAsia="es-CL"/>
        </w:rPr>
      </w:pPr>
      <w:r>
        <w:rPr>
          <w:rFonts w:ascii="Segoe UI" w:eastAsia="Times New Roman" w:hAnsi="Segoe UI" w:cs="Segoe UI"/>
          <w:b/>
          <w:color w:val="4A4949"/>
          <w:sz w:val="23"/>
          <w:szCs w:val="23"/>
          <w:lang w:eastAsia="es-CL"/>
        </w:rPr>
        <w:t xml:space="preserve">NOTA: </w:t>
      </w:r>
      <w:r>
        <w:rPr>
          <w:rFonts w:ascii="Segoe UI" w:eastAsia="Times New Roman" w:hAnsi="Segoe UI" w:cs="Segoe UI"/>
          <w:bCs/>
          <w:color w:val="4A4949"/>
          <w:sz w:val="23"/>
          <w:szCs w:val="23"/>
          <w:lang w:eastAsia="es-CL"/>
        </w:rPr>
        <w:t>este documento debe ser completado por el Apoderado económico del estudiante y se debe individualizar un documento para cada estudiante en casos de herman</w:t>
      </w:r>
      <w:r w:rsidR="00C623F6">
        <w:rPr>
          <w:rFonts w:ascii="Segoe UI" w:eastAsia="Times New Roman" w:hAnsi="Segoe UI" w:cs="Segoe UI"/>
          <w:bCs/>
          <w:color w:val="4A4949"/>
          <w:sz w:val="23"/>
          <w:szCs w:val="23"/>
          <w:lang w:eastAsia="es-CL"/>
        </w:rPr>
        <w:t>a</w:t>
      </w:r>
      <w:r>
        <w:rPr>
          <w:rFonts w:ascii="Segoe UI" w:eastAsia="Times New Roman" w:hAnsi="Segoe UI" w:cs="Segoe UI"/>
          <w:bCs/>
          <w:color w:val="4A4949"/>
          <w:sz w:val="23"/>
          <w:szCs w:val="23"/>
          <w:lang w:eastAsia="es-CL"/>
        </w:rPr>
        <w:t>s.</w:t>
      </w:r>
    </w:p>
    <w:p w14:paraId="3078E1F2" w14:textId="77777777" w:rsidR="001E4CDD" w:rsidRPr="00C623F6" w:rsidRDefault="001E4CDD" w:rsidP="00C623F6">
      <w:pPr>
        <w:pStyle w:val="Prrafodelista"/>
        <w:shd w:val="clear" w:color="auto" w:fill="FFFFFF"/>
        <w:tabs>
          <w:tab w:val="left" w:pos="0"/>
        </w:tabs>
        <w:spacing w:after="0" w:line="240" w:lineRule="auto"/>
        <w:jc w:val="both"/>
        <w:rPr>
          <w:rFonts w:ascii="Segoe UI" w:eastAsia="Times New Roman" w:hAnsi="Segoe UI" w:cs="Segoe UI"/>
          <w:bCs/>
          <w:color w:val="4A4949"/>
          <w:sz w:val="23"/>
          <w:szCs w:val="23"/>
          <w:lang w:eastAsia="es-CL"/>
        </w:rPr>
      </w:pPr>
    </w:p>
    <w:p w14:paraId="1C825A07" w14:textId="3552A341" w:rsidR="00F14945" w:rsidRDefault="004E4D08">
      <w:pPr>
        <w:pStyle w:val="Prrafodelista"/>
        <w:numPr>
          <w:ilvl w:val="0"/>
          <w:numId w:val="2"/>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L</w:t>
      </w:r>
      <w:r>
        <w:rPr>
          <w:rFonts w:ascii="Segoe UI" w:eastAsia="Times New Roman" w:hAnsi="Segoe UI" w:cs="Segoe UI"/>
          <w:color w:val="4A4949"/>
          <w:sz w:val="23"/>
          <w:szCs w:val="23"/>
          <w:lang w:eastAsia="es-CL"/>
        </w:rPr>
        <w:t xml:space="preserve">os antecedentes y/o documentos que acrediten el cambio de condición socioeconómica deberán ser presentados adjunto a este formulario en sobre cerrado indicando </w:t>
      </w:r>
      <w:r w:rsidRPr="00126ED4">
        <w:rPr>
          <w:rFonts w:ascii="Segoe UI" w:eastAsia="Times New Roman" w:hAnsi="Segoe UI" w:cs="Segoe UI"/>
          <w:b/>
          <w:bCs/>
          <w:color w:val="4A4949"/>
          <w:sz w:val="23"/>
          <w:szCs w:val="23"/>
          <w:lang w:eastAsia="es-CL"/>
        </w:rPr>
        <w:t>nombre del apoderado</w:t>
      </w:r>
      <w:r w:rsidRPr="00126ED4">
        <w:rPr>
          <w:rFonts w:ascii="Segoe UI" w:eastAsia="Times New Roman" w:hAnsi="Segoe UI" w:cs="Segoe UI"/>
          <w:b/>
          <w:bCs/>
          <w:color w:val="4A4949"/>
          <w:sz w:val="23"/>
          <w:szCs w:val="23"/>
          <w:lang w:eastAsia="es-CL"/>
        </w:rPr>
        <w:t xml:space="preserve"> y curso del estudiante</w:t>
      </w:r>
      <w:r>
        <w:rPr>
          <w:rFonts w:ascii="Segoe UI" w:eastAsia="Times New Roman" w:hAnsi="Segoe UI" w:cs="Segoe UI"/>
          <w:color w:val="4A4949"/>
          <w:sz w:val="23"/>
          <w:szCs w:val="23"/>
          <w:lang w:eastAsia="es-CL"/>
        </w:rPr>
        <w:t>, en la recepción del colegio de lunes a jueves de 8:00 a 16:30 horas y los viernes de 8:00 a 13:30 horas.</w:t>
      </w:r>
    </w:p>
    <w:p w14:paraId="68B7DD6A" w14:textId="77777777" w:rsidR="001E4CDD" w:rsidRDefault="001E4CDD" w:rsidP="001E4CDD">
      <w:pPr>
        <w:pStyle w:val="Prrafodelista"/>
        <w:shd w:val="clear" w:color="auto" w:fill="FFFFFF"/>
        <w:spacing w:after="0" w:line="240" w:lineRule="auto"/>
        <w:jc w:val="both"/>
        <w:rPr>
          <w:rFonts w:ascii="Segoe UI" w:eastAsia="Times New Roman" w:hAnsi="Segoe UI" w:cs="Segoe UI"/>
          <w:color w:val="4A4949"/>
          <w:sz w:val="23"/>
          <w:szCs w:val="23"/>
          <w:lang w:eastAsia="es-CL"/>
        </w:rPr>
      </w:pPr>
    </w:p>
    <w:p w14:paraId="1C825A08" w14:textId="77777777" w:rsidR="00F14945" w:rsidRDefault="004E4D08">
      <w:pPr>
        <w:pStyle w:val="Prrafodelista"/>
        <w:numPr>
          <w:ilvl w:val="0"/>
          <w:numId w:val="2"/>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Cualquier situación que no esté debidamente acreditada, implicará el rechazo a la presentación del apoderado.</w:t>
      </w:r>
    </w:p>
    <w:p w14:paraId="02B2EDE9" w14:textId="77777777" w:rsidR="001E4CDD" w:rsidRPr="001E4CDD" w:rsidRDefault="001E4CDD" w:rsidP="001E4CDD">
      <w:pPr>
        <w:pStyle w:val="Prrafodelista"/>
        <w:rPr>
          <w:rFonts w:ascii="Segoe UI" w:eastAsia="Times New Roman" w:hAnsi="Segoe UI" w:cs="Segoe UI"/>
          <w:color w:val="4A4949"/>
          <w:sz w:val="23"/>
          <w:szCs w:val="23"/>
          <w:lang w:eastAsia="es-CL"/>
        </w:rPr>
      </w:pPr>
    </w:p>
    <w:p w14:paraId="12AFF0BB" w14:textId="77777777" w:rsidR="001E4CDD" w:rsidRDefault="001E4CDD" w:rsidP="001E4CDD">
      <w:pPr>
        <w:pStyle w:val="Prrafodelista"/>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825A09" w14:textId="77777777" w:rsidR="00F14945" w:rsidRDefault="004E4D08">
      <w:pPr>
        <w:pStyle w:val="Prrafodelista"/>
        <w:numPr>
          <w:ilvl w:val="0"/>
          <w:numId w:val="2"/>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E</w:t>
      </w:r>
      <w:r>
        <w:rPr>
          <w:rFonts w:ascii="Segoe UI" w:eastAsia="Times New Roman" w:hAnsi="Segoe UI" w:cs="Segoe UI"/>
          <w:color w:val="4A4949"/>
          <w:sz w:val="23"/>
          <w:szCs w:val="23"/>
          <w:lang w:eastAsia="es-CL"/>
        </w:rPr>
        <w:t>l formulario debe ser llenado con letra imprenta y legible, para poder analizar el caso que se expone.</w:t>
      </w:r>
    </w:p>
    <w:p w14:paraId="28521036" w14:textId="77777777" w:rsidR="00072395" w:rsidRDefault="00072395" w:rsidP="00072395">
      <w:pPr>
        <w:pStyle w:val="Prrafodelista"/>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F5D456" w14:textId="77777777" w:rsidR="006B74A5" w:rsidRDefault="006B74A5" w:rsidP="00072395">
      <w:pPr>
        <w:pStyle w:val="Prrafodelista"/>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2A3BC89B" w14:textId="77777777" w:rsidR="006B74A5" w:rsidRDefault="006B74A5" w:rsidP="00072395">
      <w:pPr>
        <w:pStyle w:val="Prrafodelista"/>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54E6392D" w14:textId="77777777" w:rsidR="006B74A5" w:rsidRDefault="006B74A5" w:rsidP="00072395">
      <w:pPr>
        <w:pStyle w:val="Prrafodelista"/>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01DC1924" w14:textId="77777777" w:rsidR="006B74A5" w:rsidRPr="00955126" w:rsidRDefault="006B74A5" w:rsidP="00955126">
      <w:pPr>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825A0B" w14:textId="77777777" w:rsidR="00F14945" w:rsidRDefault="004E4D08">
      <w:pPr>
        <w:pStyle w:val="Prrafodelista"/>
        <w:numPr>
          <w:ilvl w:val="0"/>
          <w:numId w:val="1"/>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lastRenderedPageBreak/>
        <w:t>A</w:t>
      </w:r>
      <w:r>
        <w:rPr>
          <w:rFonts w:ascii="Segoe UI" w:eastAsia="Times New Roman" w:hAnsi="Segoe UI" w:cs="Segoe UI"/>
          <w:b/>
          <w:color w:val="4A4949"/>
          <w:sz w:val="23"/>
          <w:szCs w:val="23"/>
          <w:lang w:eastAsia="es-CL"/>
        </w:rPr>
        <w:t xml:space="preserve">ntecedentes o documentación que debe adjuntar </w:t>
      </w:r>
    </w:p>
    <w:p w14:paraId="1C825A0C" w14:textId="77777777" w:rsidR="00F14945" w:rsidRDefault="00F14945">
      <w:pPr>
        <w:pStyle w:val="Prrafodelista"/>
        <w:shd w:val="clear" w:color="auto" w:fill="FFFFFF"/>
        <w:tabs>
          <w:tab w:val="left" w:pos="0"/>
        </w:tabs>
        <w:spacing w:after="0" w:line="240" w:lineRule="auto"/>
        <w:ind w:left="1080"/>
        <w:jc w:val="both"/>
        <w:rPr>
          <w:rFonts w:ascii="Segoe UI" w:eastAsia="Times New Roman" w:hAnsi="Segoe UI" w:cs="Segoe UI"/>
          <w:color w:val="4A4949"/>
          <w:sz w:val="23"/>
          <w:szCs w:val="23"/>
          <w:lang w:eastAsia="es-CL"/>
        </w:rPr>
      </w:pPr>
    </w:p>
    <w:p w14:paraId="1C825A0D" w14:textId="77777777" w:rsidR="00F14945" w:rsidRDefault="004E4D08">
      <w:pPr>
        <w:pStyle w:val="Prrafodelista"/>
        <w:numPr>
          <w:ilvl w:val="0"/>
          <w:numId w:val="3"/>
        </w:numPr>
        <w:shd w:val="clear" w:color="auto" w:fill="FFFFFF"/>
        <w:tabs>
          <w:tab w:val="left" w:pos="0"/>
        </w:tabs>
        <w:spacing w:after="0" w:line="240" w:lineRule="auto"/>
        <w:jc w:val="both"/>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Por disminución del ingreso familiar deberá adjuntar:</w:t>
      </w:r>
    </w:p>
    <w:p w14:paraId="1C825A0E" w14:textId="77777777" w:rsidR="00F14945" w:rsidRDefault="004E4D08">
      <w:pPr>
        <w:pStyle w:val="Prrafodelista"/>
        <w:numPr>
          <w:ilvl w:val="0"/>
          <w:numId w:val="4"/>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 xml:space="preserve">En caso de despido: </w:t>
      </w:r>
      <w:r>
        <w:rPr>
          <w:rFonts w:ascii="Segoe UI" w:eastAsia="Times New Roman" w:hAnsi="Segoe UI" w:cs="Segoe UI"/>
          <w:color w:val="4A4949"/>
          <w:sz w:val="23"/>
          <w:szCs w:val="23"/>
          <w:lang w:eastAsia="es-CL"/>
        </w:rPr>
        <w:t>finiquito no superior a 6 meses, constancias de cobro de seguro de cesantía, certificado de cotizaciones previsionales AFP.</w:t>
      </w:r>
    </w:p>
    <w:p w14:paraId="1C825A0F" w14:textId="77777777" w:rsidR="00F14945" w:rsidRDefault="00F14945">
      <w:pPr>
        <w:pStyle w:val="Prrafodelista"/>
        <w:shd w:val="clear" w:color="auto" w:fill="FFFFFF"/>
        <w:tabs>
          <w:tab w:val="left" w:pos="0"/>
        </w:tabs>
        <w:spacing w:after="0" w:line="240" w:lineRule="auto"/>
        <w:ind w:left="1080"/>
        <w:jc w:val="both"/>
        <w:rPr>
          <w:rFonts w:ascii="Segoe UI" w:eastAsia="Times New Roman" w:hAnsi="Segoe UI" w:cs="Segoe UI"/>
          <w:color w:val="4A4949"/>
          <w:sz w:val="23"/>
          <w:szCs w:val="23"/>
          <w:lang w:eastAsia="es-CL"/>
        </w:rPr>
      </w:pPr>
    </w:p>
    <w:p w14:paraId="1C825A10" w14:textId="77777777" w:rsidR="00F14945" w:rsidRDefault="004E4D08">
      <w:pPr>
        <w:pStyle w:val="Prrafodelista"/>
        <w:numPr>
          <w:ilvl w:val="0"/>
          <w:numId w:val="4"/>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 xml:space="preserve">En caso de cese de pago de sueldos o pagos parciales de los mismos:  </w:t>
      </w:r>
      <w:r>
        <w:rPr>
          <w:rFonts w:ascii="Segoe UI" w:eastAsia="Times New Roman" w:hAnsi="Segoe UI" w:cs="Segoe UI"/>
          <w:color w:val="4A4949"/>
          <w:sz w:val="23"/>
          <w:szCs w:val="23"/>
          <w:lang w:eastAsia="es-CL"/>
        </w:rPr>
        <w:t>Liquidaciones de sueldos de los últimos 6 meses, certificados previsionales de AFP y Salud.</w:t>
      </w:r>
    </w:p>
    <w:p w14:paraId="1C825A11" w14:textId="77777777" w:rsidR="00F14945" w:rsidRDefault="004E4D08">
      <w:pPr>
        <w:pStyle w:val="Prrafodelista"/>
        <w:numPr>
          <w:ilvl w:val="0"/>
          <w:numId w:val="4"/>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En caso de reducción en los ingresos por cuenta propia (trabajador independiente):</w:t>
      </w:r>
      <w:r>
        <w:rPr>
          <w:rFonts w:ascii="Segoe UI" w:eastAsia="Times New Roman" w:hAnsi="Segoe UI" w:cs="Segoe UI"/>
          <w:color w:val="4A4949"/>
          <w:sz w:val="23"/>
          <w:szCs w:val="23"/>
          <w:lang w:eastAsia="es-CL"/>
        </w:rPr>
        <w:t xml:space="preserve"> </w:t>
      </w:r>
      <w:r>
        <w:rPr>
          <w:rFonts w:ascii="Segoe UI" w:eastAsia="Times New Roman" w:hAnsi="Segoe UI" w:cs="Segoe UI"/>
          <w:b/>
          <w:color w:val="4A4949"/>
          <w:sz w:val="23"/>
          <w:szCs w:val="23"/>
          <w:lang w:eastAsia="es-CL"/>
        </w:rPr>
        <w:t xml:space="preserve"> </w:t>
      </w:r>
      <w:r>
        <w:rPr>
          <w:rFonts w:ascii="Segoe UI" w:eastAsia="Times New Roman" w:hAnsi="Segoe UI" w:cs="Segoe UI"/>
          <w:color w:val="4A4949"/>
          <w:sz w:val="23"/>
          <w:szCs w:val="23"/>
          <w:lang w:eastAsia="es-CL"/>
        </w:rPr>
        <w:t>Documentos tributarios o comerciales que demuestren la merma del ingreso.</w:t>
      </w:r>
    </w:p>
    <w:p w14:paraId="1C825A12" w14:textId="77777777" w:rsidR="00F14945" w:rsidRDefault="004E4D08">
      <w:pPr>
        <w:pStyle w:val="Prrafodelista"/>
        <w:numPr>
          <w:ilvl w:val="0"/>
          <w:numId w:val="4"/>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En caso de accidente o enfermedad que genere incapacidad temporal o permanente, que repercuta sustancialmente en el patrimonio familiar:</w:t>
      </w:r>
      <w:r>
        <w:rPr>
          <w:rFonts w:ascii="Segoe UI" w:eastAsia="Times New Roman" w:hAnsi="Segoe UI" w:cs="Segoe UI"/>
          <w:color w:val="4A4949"/>
          <w:sz w:val="23"/>
          <w:szCs w:val="23"/>
          <w:lang w:eastAsia="es-CL"/>
        </w:rPr>
        <w:t xml:space="preserve"> </w:t>
      </w:r>
      <w:r>
        <w:rPr>
          <w:rFonts w:ascii="Segoe UI" w:eastAsia="Times New Roman" w:hAnsi="Segoe UI" w:cs="Segoe UI"/>
          <w:b/>
          <w:color w:val="4A4949"/>
          <w:sz w:val="23"/>
          <w:szCs w:val="23"/>
          <w:lang w:eastAsia="es-CL"/>
        </w:rPr>
        <w:t xml:space="preserve"> </w:t>
      </w:r>
      <w:r>
        <w:rPr>
          <w:rFonts w:ascii="Segoe UI" w:eastAsia="Times New Roman" w:hAnsi="Segoe UI" w:cs="Segoe UI"/>
          <w:color w:val="4A4949"/>
          <w:sz w:val="23"/>
          <w:szCs w:val="23"/>
          <w:lang w:eastAsia="es-CL"/>
        </w:rPr>
        <w:t>Certificados médicos que acrediten el diagnóstico, recetas médicas y boletas que acrediten el gasto de los medicamentos.</w:t>
      </w:r>
    </w:p>
    <w:p w14:paraId="1C825A13" w14:textId="77777777" w:rsidR="00F14945" w:rsidRDefault="004E4D08">
      <w:pPr>
        <w:pStyle w:val="Prrafodelista"/>
        <w:numPr>
          <w:ilvl w:val="0"/>
          <w:numId w:val="4"/>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En caso de inhabilidad temporal que impida desarrollar actividades laborales por cuenta propia (trabajador independiente):</w:t>
      </w:r>
      <w:r>
        <w:rPr>
          <w:rFonts w:ascii="Segoe UI" w:eastAsia="Times New Roman" w:hAnsi="Segoe UI" w:cs="Segoe UI"/>
          <w:color w:val="4A4949"/>
          <w:sz w:val="23"/>
          <w:szCs w:val="23"/>
          <w:lang w:eastAsia="es-CL"/>
        </w:rPr>
        <w:t xml:space="preserve"> Documentos emitidos por la municipalidad o la repartición competente que acrediten la suspensión temporal de permisos de funcionamiento, de autorizaciones de explotación o del ejercicio de una profesión u oficio y de licencia de conducir cuando sean requisito para el ejercicio laboral.</w:t>
      </w:r>
    </w:p>
    <w:p w14:paraId="1C825A14" w14:textId="77777777" w:rsidR="00F14945" w:rsidRDefault="004E4D08">
      <w:pPr>
        <w:pStyle w:val="Prrafodelista"/>
        <w:numPr>
          <w:ilvl w:val="0"/>
          <w:numId w:val="4"/>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En caso de incumplimientos de los sujetos obligados al pago de alimentos del estudiante:</w:t>
      </w:r>
      <w:r>
        <w:rPr>
          <w:rFonts w:ascii="Segoe UI" w:eastAsia="Times New Roman" w:hAnsi="Segoe UI" w:cs="Segoe UI"/>
          <w:color w:val="4A4949"/>
          <w:sz w:val="23"/>
          <w:szCs w:val="23"/>
          <w:lang w:eastAsia="es-CL"/>
        </w:rPr>
        <w:t xml:space="preserve"> Cartola de bancaria que acredite el no pago de la pensión de alimentos, copia de la resolución del tribunal de familia que señala el pago de la pensión.</w:t>
      </w:r>
    </w:p>
    <w:p w14:paraId="1C825A15" w14:textId="77777777" w:rsidR="00F14945" w:rsidRDefault="00F14945">
      <w:pPr>
        <w:pStyle w:val="Prrafodelista"/>
        <w:shd w:val="clear" w:color="auto" w:fill="FFFFFF"/>
        <w:tabs>
          <w:tab w:val="left" w:pos="0"/>
        </w:tabs>
        <w:spacing w:after="0" w:line="240" w:lineRule="auto"/>
        <w:ind w:left="1080"/>
        <w:jc w:val="both"/>
        <w:rPr>
          <w:rFonts w:ascii="Segoe UI" w:eastAsia="Times New Roman" w:hAnsi="Segoe UI" w:cs="Segoe UI"/>
          <w:color w:val="4A4949"/>
          <w:sz w:val="23"/>
          <w:szCs w:val="23"/>
          <w:lang w:eastAsia="es-CL"/>
        </w:rPr>
      </w:pPr>
    </w:p>
    <w:p w14:paraId="1C825A16" w14:textId="77777777" w:rsidR="00F14945" w:rsidRDefault="004E4D08">
      <w:pPr>
        <w:pStyle w:val="Prrafodelista"/>
        <w:numPr>
          <w:ilvl w:val="0"/>
          <w:numId w:val="3"/>
        </w:numPr>
        <w:shd w:val="clear" w:color="auto" w:fill="FFFFFF"/>
        <w:tabs>
          <w:tab w:val="left" w:pos="0"/>
        </w:tabs>
        <w:spacing w:after="0" w:line="240" w:lineRule="auto"/>
        <w:jc w:val="both"/>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Aumento del gasto familiar fundado en siniestros graves:</w:t>
      </w:r>
    </w:p>
    <w:p w14:paraId="1C825A17" w14:textId="77777777" w:rsidR="00F14945" w:rsidRDefault="004E4D08">
      <w:pPr>
        <w:pStyle w:val="Prrafodelista"/>
        <w:numPr>
          <w:ilvl w:val="0"/>
          <w:numId w:val="5"/>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En caso de Incendio u otro siniestro que ocasionen pérdida total o daños graves del inmueble destinado a la vivienda familiar del estudiante:</w:t>
      </w:r>
      <w:r>
        <w:rPr>
          <w:rFonts w:ascii="Segoe UI" w:eastAsia="Times New Roman" w:hAnsi="Segoe UI" w:cs="Segoe UI"/>
          <w:color w:val="4A4949"/>
          <w:sz w:val="23"/>
          <w:szCs w:val="23"/>
          <w:lang w:eastAsia="es-CL"/>
        </w:rPr>
        <w:t xml:space="preserve"> Certificado de inhabitable de la Municipalidad, Carabineros o Cuerpo de Bomberos </w:t>
      </w:r>
    </w:p>
    <w:p w14:paraId="1C825A18" w14:textId="77777777" w:rsidR="00F14945" w:rsidRDefault="004E4D08">
      <w:pPr>
        <w:pStyle w:val="Prrafodelista"/>
        <w:numPr>
          <w:ilvl w:val="0"/>
          <w:numId w:val="5"/>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En caso de Enfermedad o condición de salud sobreviviente de algún miembro de la familia nuclear o persona que vivan en el hogar común, cuyo tratamiento exige un alto costo económico:</w:t>
      </w:r>
      <w:r>
        <w:rPr>
          <w:rFonts w:ascii="Segoe UI" w:eastAsia="Times New Roman" w:hAnsi="Segoe UI" w:cs="Segoe UI"/>
          <w:color w:val="4A4949"/>
          <w:sz w:val="23"/>
          <w:szCs w:val="23"/>
          <w:lang w:eastAsia="es-CL"/>
        </w:rPr>
        <w:t xml:space="preserve"> Certificado médico que indique el diagnóstico, recetas y boletas por gastos de medicamentos asociados al diagnóstico.</w:t>
      </w:r>
    </w:p>
    <w:p w14:paraId="1C825A19" w14:textId="77777777" w:rsidR="00F14945" w:rsidRDefault="00F14945">
      <w:pPr>
        <w:pStyle w:val="Prrafodelista"/>
        <w:shd w:val="clear" w:color="auto" w:fill="FFFFFF"/>
        <w:tabs>
          <w:tab w:val="left" w:pos="0"/>
        </w:tabs>
        <w:spacing w:after="0" w:line="240" w:lineRule="auto"/>
        <w:ind w:left="1080"/>
        <w:jc w:val="both"/>
        <w:rPr>
          <w:rFonts w:ascii="Segoe UI" w:eastAsia="Times New Roman" w:hAnsi="Segoe UI" w:cs="Segoe UI"/>
          <w:color w:val="4A4949"/>
          <w:sz w:val="23"/>
          <w:szCs w:val="23"/>
          <w:lang w:eastAsia="es-CL"/>
        </w:rPr>
      </w:pPr>
    </w:p>
    <w:p w14:paraId="1C825A1A" w14:textId="77777777" w:rsidR="00F14945" w:rsidRDefault="004E4D08">
      <w:pPr>
        <w:shd w:val="clear" w:color="auto" w:fill="FFFFFF"/>
        <w:tabs>
          <w:tab w:val="left" w:pos="0"/>
        </w:tabs>
        <w:spacing w:after="0" w:line="240" w:lineRule="auto"/>
        <w:ind w:firstLine="709"/>
        <w:jc w:val="both"/>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Otros documentos que debe adjuntar:</w:t>
      </w:r>
    </w:p>
    <w:p w14:paraId="1C825A1B" w14:textId="77777777" w:rsidR="00F14945" w:rsidRDefault="004E4D08">
      <w:pPr>
        <w:pStyle w:val="Prrafodelista"/>
        <w:numPr>
          <w:ilvl w:val="0"/>
          <w:numId w:val="6"/>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Registro social de hogares actualizado </w:t>
      </w:r>
    </w:p>
    <w:p w14:paraId="1C825A1C" w14:textId="77777777" w:rsidR="00F14945" w:rsidRDefault="004E4D08">
      <w:pPr>
        <w:pStyle w:val="Prrafodelista"/>
        <w:numPr>
          <w:ilvl w:val="0"/>
          <w:numId w:val="6"/>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lastRenderedPageBreak/>
        <w:t>Para los apoderados que se encuentren afiliados a Fonasa Certificado de Tramo.</w:t>
      </w:r>
    </w:p>
    <w:p w14:paraId="1C825A1D" w14:textId="37027EF6" w:rsidR="00F14945" w:rsidRDefault="004E4D08">
      <w:pPr>
        <w:pStyle w:val="Prrafodelista"/>
        <w:numPr>
          <w:ilvl w:val="0"/>
          <w:numId w:val="6"/>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Certificado de alumno prioritario 202</w:t>
      </w:r>
      <w:r w:rsidR="00B342CD">
        <w:rPr>
          <w:rFonts w:ascii="Segoe UI" w:eastAsia="Times New Roman" w:hAnsi="Segoe UI" w:cs="Segoe UI"/>
          <w:color w:val="4A4949"/>
          <w:sz w:val="23"/>
          <w:szCs w:val="23"/>
          <w:lang w:eastAsia="es-CL"/>
        </w:rPr>
        <w:t>6</w:t>
      </w:r>
      <w:r>
        <w:rPr>
          <w:rFonts w:ascii="Segoe UI" w:eastAsia="Times New Roman" w:hAnsi="Segoe UI" w:cs="Segoe UI"/>
          <w:color w:val="4A4949"/>
          <w:sz w:val="23"/>
          <w:szCs w:val="23"/>
          <w:lang w:eastAsia="es-CL"/>
        </w:rPr>
        <w:t>, para acreditar la variación de la condición de vulnerabilidad.</w:t>
      </w:r>
    </w:p>
    <w:p w14:paraId="1C825A1E" w14:textId="77777777" w:rsidR="00F14945" w:rsidRDefault="00F14945">
      <w:pPr>
        <w:pStyle w:val="Prrafodelista"/>
        <w:shd w:val="clear" w:color="auto" w:fill="FFFFFF"/>
        <w:tabs>
          <w:tab w:val="left" w:pos="0"/>
        </w:tabs>
        <w:spacing w:after="0" w:line="240" w:lineRule="auto"/>
        <w:ind w:left="1429"/>
        <w:jc w:val="both"/>
        <w:rPr>
          <w:rFonts w:ascii="Segoe UI" w:eastAsia="Times New Roman" w:hAnsi="Segoe UI" w:cs="Segoe UI"/>
          <w:color w:val="4A4949"/>
          <w:sz w:val="23"/>
          <w:szCs w:val="23"/>
          <w:lang w:eastAsia="es-CL"/>
        </w:rPr>
      </w:pPr>
    </w:p>
    <w:p w14:paraId="1C825A1F" w14:textId="77777777" w:rsidR="00F14945" w:rsidRDefault="00F14945">
      <w:pPr>
        <w:pStyle w:val="Prrafodelista"/>
        <w:shd w:val="clear" w:color="auto" w:fill="FFFFFF"/>
        <w:tabs>
          <w:tab w:val="left" w:pos="0"/>
        </w:tabs>
        <w:spacing w:after="0" w:line="240" w:lineRule="auto"/>
        <w:ind w:left="1429"/>
        <w:jc w:val="both"/>
        <w:rPr>
          <w:rFonts w:ascii="Segoe UI" w:eastAsia="Times New Roman" w:hAnsi="Segoe UI" w:cs="Segoe UI"/>
          <w:color w:val="4A4949"/>
          <w:sz w:val="23"/>
          <w:szCs w:val="23"/>
          <w:lang w:eastAsia="es-CL"/>
        </w:rPr>
      </w:pPr>
    </w:p>
    <w:p w14:paraId="1C825A20" w14:textId="681262DF" w:rsidR="00F14945" w:rsidRDefault="004E4D08">
      <w:pPr>
        <w:pStyle w:val="Prrafodelista"/>
        <w:shd w:val="clear" w:color="auto" w:fill="FFFFFF"/>
        <w:spacing w:after="0" w:line="240" w:lineRule="auto"/>
        <w:ind w:left="709" w:hanging="567"/>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Nota:</w:t>
      </w:r>
      <w:r>
        <w:rPr>
          <w:rFonts w:ascii="Segoe UI" w:eastAsia="Times New Roman" w:hAnsi="Segoe UI" w:cs="Segoe UI"/>
          <w:color w:val="4A4949"/>
          <w:sz w:val="23"/>
          <w:szCs w:val="23"/>
          <w:lang w:eastAsia="es-CL"/>
        </w:rPr>
        <w:t xml:space="preserve"> </w:t>
      </w:r>
      <w:r>
        <w:rPr>
          <w:rFonts w:ascii="Segoe UI" w:eastAsia="Times New Roman" w:hAnsi="Segoe UI" w:cs="Segoe UI"/>
          <w:b/>
          <w:color w:val="4A4949"/>
          <w:sz w:val="23"/>
          <w:szCs w:val="23"/>
          <w:lang w:eastAsia="es-CL"/>
        </w:rPr>
        <w:t xml:space="preserve">La Superintendencia de educación señala en la circular 580, otras contingencias a considerar que otorgan la presunción grave de cambio </w:t>
      </w:r>
      <w:r w:rsidR="00B342CD">
        <w:rPr>
          <w:rFonts w:ascii="Segoe UI" w:eastAsia="Times New Roman" w:hAnsi="Segoe UI" w:cs="Segoe UI"/>
          <w:b/>
          <w:color w:val="4A4949"/>
          <w:sz w:val="23"/>
          <w:szCs w:val="23"/>
          <w:lang w:val="es-ES" w:eastAsia="es-CL"/>
        </w:rPr>
        <w:t>socioeconómico</w:t>
      </w:r>
      <w:r>
        <w:rPr>
          <w:rFonts w:ascii="Segoe UI" w:eastAsia="Times New Roman" w:hAnsi="Segoe UI" w:cs="Segoe UI"/>
          <w:b/>
          <w:color w:val="4A4949"/>
          <w:sz w:val="23"/>
          <w:szCs w:val="23"/>
          <w:lang w:eastAsia="es-CL"/>
        </w:rPr>
        <w:t>, las que contemplan lo siguiente:</w:t>
      </w:r>
    </w:p>
    <w:p w14:paraId="1C825A21" w14:textId="77777777" w:rsidR="00F14945" w:rsidRDefault="004E4D08">
      <w:pPr>
        <w:pStyle w:val="Prrafodelista"/>
        <w:numPr>
          <w:ilvl w:val="0"/>
          <w:numId w:val="7"/>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Ingreso del estudiante a un programa de acogida del Servicio Nacional de Protección de Niñez y Adolescencia o a una residencia </w:t>
      </w:r>
    </w:p>
    <w:p w14:paraId="1C825A22" w14:textId="77777777" w:rsidR="00F14945" w:rsidRDefault="004E4D08">
      <w:pPr>
        <w:pStyle w:val="Prrafodelista"/>
        <w:numPr>
          <w:ilvl w:val="0"/>
          <w:numId w:val="7"/>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Condena o prisión efectiva del apoderado.</w:t>
      </w:r>
    </w:p>
    <w:p w14:paraId="1C825A23" w14:textId="77777777" w:rsidR="00F14945" w:rsidRDefault="004E4D08">
      <w:pPr>
        <w:pStyle w:val="Prrafodelista"/>
        <w:numPr>
          <w:ilvl w:val="0"/>
          <w:numId w:val="7"/>
        </w:numPr>
        <w:shd w:val="clear" w:color="auto" w:fill="FFFFFF"/>
        <w:tabs>
          <w:tab w:val="left" w:pos="0"/>
        </w:tabs>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Paternidad o maternidad del estudiante.</w:t>
      </w:r>
    </w:p>
    <w:p w14:paraId="1C825A24" w14:textId="77777777" w:rsidR="00F14945" w:rsidRDefault="00F14945">
      <w:pPr>
        <w:pStyle w:val="Prrafodelista"/>
        <w:shd w:val="clear" w:color="auto" w:fill="FFFFFF"/>
        <w:tabs>
          <w:tab w:val="left" w:pos="0"/>
        </w:tabs>
        <w:spacing w:after="0" w:line="240" w:lineRule="auto"/>
        <w:jc w:val="both"/>
        <w:rPr>
          <w:rFonts w:ascii="Segoe UI" w:eastAsia="Times New Roman" w:hAnsi="Segoe UI" w:cs="Segoe UI"/>
          <w:color w:val="4A4949"/>
          <w:sz w:val="23"/>
          <w:szCs w:val="23"/>
          <w:lang w:eastAsia="es-CL"/>
        </w:rPr>
      </w:pPr>
    </w:p>
    <w:p w14:paraId="1C825A25" w14:textId="77777777" w:rsidR="00F14945" w:rsidRDefault="004E4D08">
      <w:pPr>
        <w:pStyle w:val="Prrafodelista"/>
        <w:shd w:val="clear" w:color="auto" w:fill="FFFFFF"/>
        <w:tabs>
          <w:tab w:val="left" w:pos="0"/>
        </w:tabs>
        <w:spacing w:after="0" w:line="240" w:lineRule="auto"/>
        <w:ind w:left="0"/>
        <w:jc w:val="both"/>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Si la situación que expone presenta alguna de estas contingencias, deberá acreditarla con un certificado emitido por la autoridad competente.</w:t>
      </w:r>
    </w:p>
    <w:p w14:paraId="1C825A26" w14:textId="77777777" w:rsidR="00F14945" w:rsidRDefault="00F14945">
      <w:pPr>
        <w:shd w:val="clear" w:color="auto" w:fill="FFFFFF"/>
        <w:tabs>
          <w:tab w:val="left" w:pos="0"/>
        </w:tabs>
        <w:spacing w:after="0" w:line="240" w:lineRule="auto"/>
        <w:ind w:firstLine="709"/>
        <w:jc w:val="both"/>
        <w:rPr>
          <w:rFonts w:ascii="Segoe UI" w:eastAsia="Times New Roman" w:hAnsi="Segoe UI" w:cs="Segoe UI"/>
          <w:color w:val="4A4949"/>
          <w:sz w:val="23"/>
          <w:szCs w:val="23"/>
          <w:lang w:eastAsia="es-CL"/>
        </w:rPr>
      </w:pPr>
    </w:p>
    <w:p w14:paraId="1C825A27" w14:textId="77777777" w:rsidR="00F14945" w:rsidRDefault="004E4D08">
      <w:pPr>
        <w:pStyle w:val="Prrafodelista"/>
        <w:numPr>
          <w:ilvl w:val="0"/>
          <w:numId w:val="1"/>
        </w:numPr>
        <w:shd w:val="clear" w:color="auto" w:fill="FFFFFF"/>
        <w:spacing w:after="0" w:line="240" w:lineRule="auto"/>
        <w:jc w:val="both"/>
        <w:rPr>
          <w:rFonts w:ascii="Segoe UI" w:eastAsia="Times New Roman" w:hAnsi="Segoe UI" w:cs="Segoe UI"/>
          <w:b/>
          <w:color w:val="4A4949"/>
          <w:sz w:val="23"/>
          <w:szCs w:val="23"/>
          <w:lang w:eastAsia="es-CL"/>
        </w:rPr>
      </w:pPr>
      <w:r>
        <w:rPr>
          <w:rFonts w:ascii="Segoe UI" w:eastAsia="Times New Roman" w:hAnsi="Segoe UI" w:cs="Segoe UI"/>
          <w:b/>
          <w:color w:val="4A4949"/>
          <w:sz w:val="23"/>
          <w:szCs w:val="23"/>
          <w:lang w:eastAsia="es-CL"/>
        </w:rPr>
        <w:t>Datos del apoderado y estudiante(s)</w:t>
      </w:r>
    </w:p>
    <w:p w14:paraId="1C825A28" w14:textId="77777777" w:rsidR="00F14945" w:rsidRDefault="00F14945">
      <w:pPr>
        <w:pStyle w:val="Prrafodelista"/>
        <w:shd w:val="clear" w:color="auto" w:fill="FFFFFF"/>
        <w:spacing w:after="0" w:line="240" w:lineRule="auto"/>
        <w:ind w:left="1080"/>
        <w:jc w:val="both"/>
        <w:rPr>
          <w:rFonts w:ascii="Segoe UI" w:eastAsia="Times New Roman" w:hAnsi="Segoe UI" w:cs="Segoe UI"/>
          <w:color w:val="4A4949"/>
          <w:sz w:val="23"/>
          <w:szCs w:val="23"/>
          <w:lang w:eastAsia="es-CL"/>
        </w:rPr>
      </w:pPr>
    </w:p>
    <w:p w14:paraId="1C825A29" w14:textId="77777777" w:rsidR="00F14945" w:rsidRDefault="004E4D08">
      <w:pPr>
        <w:pStyle w:val="Prrafodelista"/>
        <w:numPr>
          <w:ilvl w:val="0"/>
          <w:numId w:val="8"/>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Nombre del apoderado: </w:t>
      </w:r>
    </w:p>
    <w:p w14:paraId="1C825A2A" w14:textId="77777777" w:rsidR="00F14945" w:rsidRDefault="004E4D08">
      <w:pPr>
        <w:pStyle w:val="Prrafodelista"/>
        <w:numPr>
          <w:ilvl w:val="0"/>
          <w:numId w:val="8"/>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Rut del apoderado:</w:t>
      </w:r>
    </w:p>
    <w:p w14:paraId="1C825A2B" w14:textId="77777777" w:rsidR="00F14945" w:rsidRDefault="004E4D08">
      <w:pPr>
        <w:pStyle w:val="Prrafodelista"/>
        <w:numPr>
          <w:ilvl w:val="0"/>
          <w:numId w:val="8"/>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Correo electrónico del apoderado: </w:t>
      </w:r>
    </w:p>
    <w:p w14:paraId="1C825A2C" w14:textId="77777777" w:rsidR="00F14945" w:rsidRDefault="004E4D08">
      <w:pPr>
        <w:pStyle w:val="Prrafodelista"/>
        <w:numPr>
          <w:ilvl w:val="0"/>
          <w:numId w:val="8"/>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Fono: </w:t>
      </w:r>
    </w:p>
    <w:p w14:paraId="1C825A2D" w14:textId="77777777" w:rsidR="00F14945" w:rsidRDefault="004E4D08">
      <w:pPr>
        <w:pStyle w:val="Prrafodelista"/>
        <w:numPr>
          <w:ilvl w:val="0"/>
          <w:numId w:val="8"/>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Nombre del estudiante(s)</w:t>
      </w:r>
    </w:p>
    <w:p w14:paraId="1C825A2E" w14:textId="77777777" w:rsidR="00F14945" w:rsidRDefault="004E4D08">
      <w:pPr>
        <w:pStyle w:val="Prrafodelista"/>
        <w:numPr>
          <w:ilvl w:val="0"/>
          <w:numId w:val="8"/>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Curso(s): </w:t>
      </w:r>
    </w:p>
    <w:p w14:paraId="1C825A30" w14:textId="77777777" w:rsidR="00F14945" w:rsidRDefault="00F14945">
      <w:pPr>
        <w:pStyle w:val="Prrafodelista"/>
        <w:shd w:val="clear" w:color="auto" w:fill="FFFFFF"/>
        <w:spacing w:after="0" w:line="240" w:lineRule="auto"/>
        <w:ind w:left="1080"/>
        <w:jc w:val="both"/>
        <w:rPr>
          <w:rFonts w:ascii="Segoe UI" w:eastAsia="Times New Roman" w:hAnsi="Segoe UI" w:cs="Segoe UI"/>
          <w:color w:val="4A4949"/>
          <w:sz w:val="23"/>
          <w:szCs w:val="23"/>
          <w:lang w:eastAsia="es-CL"/>
        </w:rPr>
      </w:pPr>
    </w:p>
    <w:p w14:paraId="1C825A31" w14:textId="097A6824" w:rsidR="00F14945" w:rsidRDefault="004E4D08">
      <w:pPr>
        <w:pStyle w:val="Prrafodelista"/>
        <w:numPr>
          <w:ilvl w:val="0"/>
          <w:numId w:val="1"/>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 xml:space="preserve">Indique las razones que acreditan el cambio en la condición </w:t>
      </w:r>
      <w:r w:rsidR="00B02B6F">
        <w:rPr>
          <w:rFonts w:ascii="Segoe UI" w:eastAsia="Times New Roman" w:hAnsi="Segoe UI" w:cs="Segoe UI"/>
          <w:b/>
          <w:color w:val="4A4949"/>
          <w:sz w:val="23"/>
          <w:szCs w:val="23"/>
          <w:lang w:val="es-ES" w:eastAsia="es-CL"/>
        </w:rPr>
        <w:t>socioeconómica</w:t>
      </w:r>
      <w:r>
        <w:rPr>
          <w:rFonts w:ascii="Segoe UI" w:eastAsia="Times New Roman" w:hAnsi="Segoe UI" w:cs="Segoe UI"/>
          <w:b/>
          <w:color w:val="4A4949"/>
          <w:sz w:val="23"/>
          <w:szCs w:val="23"/>
          <w:lang w:eastAsia="es-CL"/>
        </w:rPr>
        <w:t xml:space="preserve">. </w:t>
      </w:r>
      <w:r>
        <w:rPr>
          <w:rFonts w:ascii="Segoe UI" w:eastAsia="Times New Roman" w:hAnsi="Segoe UI" w:cs="Segoe UI"/>
          <w:color w:val="4A4949"/>
          <w:sz w:val="23"/>
          <w:szCs w:val="23"/>
          <w:lang w:eastAsia="es-CL"/>
        </w:rPr>
        <w:t>(en el caso que requiera más espacio puede incluir una hoja anexa con más información)</w:t>
      </w:r>
    </w:p>
    <w:p w14:paraId="1C825A32" w14:textId="7AD4044B" w:rsidR="00F14945" w:rsidRDefault="006B74A5">
      <w:p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noProof/>
          <w:color w:val="4A4949"/>
          <w:sz w:val="23"/>
          <w:szCs w:val="23"/>
          <w:lang w:eastAsia="es-CL"/>
        </w:rPr>
        <mc:AlternateContent>
          <mc:Choice Requires="wps">
            <w:drawing>
              <wp:anchor distT="0" distB="0" distL="114300" distR="114300" simplePos="0" relativeHeight="251660288" behindDoc="0" locked="0" layoutInCell="1" allowOverlap="1" wp14:anchorId="1C825A4D" wp14:editId="32B5AE9A">
                <wp:simplePos x="0" y="0"/>
                <wp:positionH relativeFrom="margin">
                  <wp:align>center</wp:align>
                </wp:positionH>
                <wp:positionV relativeFrom="paragraph">
                  <wp:posOffset>146050</wp:posOffset>
                </wp:positionV>
                <wp:extent cx="6572250" cy="2846070"/>
                <wp:effectExtent l="0" t="0" r="19050" b="11430"/>
                <wp:wrapNone/>
                <wp:docPr id="2" name="Rectángulo 2"/>
                <wp:cNvGraphicFramePr/>
                <a:graphic xmlns:a="http://schemas.openxmlformats.org/drawingml/2006/main">
                  <a:graphicData uri="http://schemas.microsoft.com/office/word/2010/wordprocessingShape">
                    <wps:wsp>
                      <wps:cNvSpPr/>
                      <wps:spPr>
                        <a:xfrm>
                          <a:off x="0" y="0"/>
                          <a:ext cx="6572250" cy="28460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0D1DF17" id="Rectángulo 2" o:spid="_x0000_s1026" style="position:absolute;margin-left:0;margin-top:11.5pt;width:517.5pt;height:224.1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" fillcolor="white [3201]" strokecolor="black [3213]" strokeweight="1pt">
                <w10:wrap anchorx="margin"/>
              </v:rect>
            </w:pict>
          </mc:Fallback>
        </mc:AlternateContent>
      </w:r>
    </w:p>
    <w:p w14:paraId="1C825A33" w14:textId="06F9287F"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4" w14:textId="5EC7EF1D"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5" w14:textId="08146D48"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6" w14:textId="19B97541"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7"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8"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9"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A"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B"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C"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D"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E"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3F" w14:textId="77777777" w:rsidR="00F14945" w:rsidRDefault="004E4D08">
      <w:p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 xml:space="preserve">Si desea describir alguna información no contemplada en este formulario, indíquela en el siguiente recuadro </w:t>
      </w:r>
    </w:p>
    <w:p w14:paraId="1C825A40" w14:textId="3644713A"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41" w14:textId="7466DA83" w:rsidR="00F14945" w:rsidRDefault="006003A7">
      <w:pPr>
        <w:shd w:val="clear" w:color="auto" w:fill="FFFFFF"/>
        <w:spacing w:after="0" w:line="240" w:lineRule="auto"/>
        <w:jc w:val="both"/>
        <w:rPr>
          <w:rFonts w:ascii="Segoe UI" w:eastAsia="Times New Roman" w:hAnsi="Segoe UI" w:cs="Segoe UI"/>
          <w:color w:val="4A4949"/>
          <w:sz w:val="23"/>
          <w:szCs w:val="23"/>
          <w:lang w:eastAsia="es-CL"/>
        </w:rPr>
      </w:pPr>
      <w:r>
        <w:rPr>
          <w:noProof/>
        </w:rPr>
        <mc:AlternateContent>
          <mc:Choice Requires="wps">
            <w:drawing>
              <wp:anchor distT="0" distB="0" distL="114300" distR="114300" simplePos="0" relativeHeight="251663360" behindDoc="0" locked="0" layoutInCell="1" allowOverlap="1" wp14:anchorId="28D9CE06" wp14:editId="20361720">
                <wp:simplePos x="0" y="0"/>
                <wp:positionH relativeFrom="column">
                  <wp:posOffset>-478154</wp:posOffset>
                </wp:positionH>
                <wp:positionV relativeFrom="paragraph">
                  <wp:posOffset>156210</wp:posOffset>
                </wp:positionV>
                <wp:extent cx="6621780" cy="2316480"/>
                <wp:effectExtent l="0" t="0" r="26670" b="26670"/>
                <wp:wrapNone/>
                <wp:docPr id="1476643434" name="Rectángulo 1476643434"/>
                <wp:cNvGraphicFramePr/>
                <a:graphic xmlns:a="http://schemas.openxmlformats.org/drawingml/2006/main">
                  <a:graphicData uri="http://schemas.microsoft.com/office/word/2010/wordprocessingShape">
                    <wps:wsp>
                      <wps:cNvSpPr/>
                      <wps:spPr>
                        <a:xfrm>
                          <a:off x="0" y="0"/>
                          <a:ext cx="6621780" cy="2316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3DB93C1" id="Rectángulo 1476643434" o:spid="_x0000_s1026" style="position:absolute;margin-left:-37.65pt;margin-top:12.3pt;width:521.4pt;height:18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" fillcolor="white [3201]" strokecolor="black [3213]" strokeweight="1pt"/>
            </w:pict>
          </mc:Fallback>
        </mc:AlternateContent>
      </w:r>
    </w:p>
    <w:p w14:paraId="1C825A42"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0596EC39"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1C43F82E"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433A7BF6"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16A920B5"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69D369E5"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02E35D3B"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27C2E249"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3008E112"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622BE515"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28F3EA63"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5D79AB8C"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4A031C70"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1C825A43"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3243F2EF"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61782D6E"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2847039F" w14:textId="77777777" w:rsidR="006003A7" w:rsidRDefault="006003A7">
      <w:pPr>
        <w:shd w:val="clear" w:color="auto" w:fill="FFFFFF"/>
        <w:spacing w:after="0" w:line="240" w:lineRule="auto"/>
        <w:jc w:val="both"/>
        <w:rPr>
          <w:rFonts w:ascii="Segoe UI" w:eastAsia="Times New Roman" w:hAnsi="Segoe UI" w:cs="Segoe UI"/>
          <w:color w:val="4A4949"/>
          <w:sz w:val="23"/>
          <w:szCs w:val="23"/>
          <w:lang w:eastAsia="es-CL"/>
        </w:rPr>
      </w:pPr>
    </w:p>
    <w:p w14:paraId="1C825A44" w14:textId="77777777" w:rsidR="00F14945" w:rsidRDefault="004E4D08">
      <w:p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noProof/>
          <w:color w:val="4A4949"/>
          <w:sz w:val="23"/>
          <w:szCs w:val="23"/>
          <w:lang w:eastAsia="es-CL"/>
        </w:rPr>
        <mc:AlternateContent>
          <mc:Choice Requires="wps">
            <w:drawing>
              <wp:anchor distT="0" distB="0" distL="114300" distR="114300" simplePos="0" relativeHeight="251661312" behindDoc="0" locked="0" layoutInCell="1" allowOverlap="1" wp14:anchorId="1C825A4F" wp14:editId="1C825A50">
                <wp:simplePos x="0" y="0"/>
                <wp:positionH relativeFrom="column">
                  <wp:posOffset>864870</wp:posOffset>
                </wp:positionH>
                <wp:positionV relativeFrom="paragraph">
                  <wp:posOffset>122555</wp:posOffset>
                </wp:positionV>
                <wp:extent cx="3531235"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35311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68.1pt;margin-top:9.65pt;height:0pt;width:278.05pt;z-index:251661312;mso-width-relative:page;mso-height-relative:page;" filled="f" stroked="t" coordsize="21600,21600" o:gfxdata="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ZSi2dYAAAAJAQAADwAAAAAAAAABACAAAAAiAAAAZHJz&#10;L2Rvd25yZXYueG1sUEsBAhQAFAAAAAgAh07iQO0p4LDNAQAAsAMAAA4AAAAAAAAAAQAgAAAAJQEA&#10;AGRycy9lMm9Eb2MueG1sUEsFBgAAAAAGAAYAWQEAAGQFAAAAAA==&#10;">
                <v:fill on="f" focussize="0,0"/>
                <v:stroke weight="0.5pt" color="#000000 [3213]" miterlimit="8" joinstyle="miter"/>
                <v:imagedata o:title=""/>
                <o:lock v:ext="edit" aspectratio="f"/>
              </v:line>
            </w:pict>
          </mc:Fallback>
        </mc:AlternateContent>
      </w:r>
    </w:p>
    <w:p w14:paraId="1C825A45" w14:textId="77777777" w:rsidR="00F14945" w:rsidRDefault="004E4D08">
      <w:pPr>
        <w:shd w:val="clear" w:color="auto" w:fill="FFFFFF"/>
        <w:spacing w:after="0" w:line="240" w:lineRule="auto"/>
        <w:jc w:val="center"/>
        <w:rPr>
          <w:rFonts w:ascii="Segoe UI" w:eastAsia="Times New Roman" w:hAnsi="Segoe UI" w:cs="Segoe UI"/>
          <w:color w:val="4A4949"/>
          <w:sz w:val="23"/>
          <w:szCs w:val="23"/>
          <w:lang w:eastAsia="es-CL"/>
        </w:rPr>
      </w:pPr>
      <w:r>
        <w:rPr>
          <w:rFonts w:ascii="Segoe UI" w:eastAsia="Times New Roman" w:hAnsi="Segoe UI" w:cs="Segoe UI"/>
          <w:color w:val="4A4949"/>
          <w:sz w:val="23"/>
          <w:szCs w:val="23"/>
          <w:lang w:eastAsia="es-CL"/>
        </w:rPr>
        <w:t>Nombre, firma y Rut del apoderado</w:t>
      </w:r>
    </w:p>
    <w:p w14:paraId="1C825A46"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47"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48"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49" w14:textId="77777777" w:rsidR="00F14945" w:rsidRDefault="00F14945">
      <w:pPr>
        <w:shd w:val="clear" w:color="auto" w:fill="FFFFFF"/>
        <w:spacing w:after="0" w:line="240" w:lineRule="auto"/>
        <w:jc w:val="both"/>
        <w:rPr>
          <w:rFonts w:ascii="Segoe UI" w:eastAsia="Times New Roman" w:hAnsi="Segoe UI" w:cs="Segoe UI"/>
          <w:color w:val="4A4949"/>
          <w:sz w:val="23"/>
          <w:szCs w:val="23"/>
          <w:lang w:eastAsia="es-CL"/>
        </w:rPr>
      </w:pPr>
    </w:p>
    <w:p w14:paraId="1C825A4A" w14:textId="77777777" w:rsidR="00F14945" w:rsidRDefault="004E4D08">
      <w:pPr>
        <w:pStyle w:val="Prrafodelista"/>
        <w:numPr>
          <w:ilvl w:val="0"/>
          <w:numId w:val="1"/>
        </w:numPr>
        <w:shd w:val="clear" w:color="auto" w:fill="FFFFFF"/>
        <w:spacing w:after="0" w:line="240" w:lineRule="auto"/>
        <w:jc w:val="both"/>
        <w:rPr>
          <w:rFonts w:ascii="Segoe UI" w:eastAsia="Times New Roman" w:hAnsi="Segoe UI" w:cs="Segoe UI"/>
          <w:color w:val="4A4949"/>
          <w:sz w:val="23"/>
          <w:szCs w:val="23"/>
          <w:lang w:eastAsia="es-CL"/>
        </w:rPr>
      </w:pPr>
      <w:r>
        <w:rPr>
          <w:rFonts w:ascii="Segoe UI" w:eastAsia="Times New Roman" w:hAnsi="Segoe UI" w:cs="Segoe UI"/>
          <w:b/>
          <w:color w:val="4A4949"/>
          <w:sz w:val="23"/>
          <w:szCs w:val="23"/>
          <w:lang w:eastAsia="es-CL"/>
        </w:rPr>
        <w:t>De uso exclusivo de</w:t>
      </w:r>
      <w:r>
        <w:rPr>
          <w:rFonts w:ascii="Segoe UI" w:eastAsia="Times New Roman" w:hAnsi="Segoe UI" w:cs="Segoe UI"/>
          <w:b/>
          <w:color w:val="4A4949"/>
          <w:sz w:val="23"/>
          <w:szCs w:val="23"/>
          <w:lang w:val="es-ES" w:eastAsia="es-CL"/>
        </w:rPr>
        <w:t>l Monasterio Religiosas Ursulinas</w:t>
      </w:r>
    </w:p>
    <w:p w14:paraId="1C825A4B" w14:textId="77777777" w:rsidR="00F14945" w:rsidRDefault="004E4D08">
      <w:r>
        <w:rPr>
          <w:noProof/>
        </w:rPr>
        <mc:AlternateContent>
          <mc:Choice Requires="wps">
            <w:drawing>
              <wp:anchor distT="0" distB="0" distL="114300" distR="114300" simplePos="0" relativeHeight="251659264" behindDoc="0" locked="0" layoutInCell="1" allowOverlap="1" wp14:anchorId="1C825A51" wp14:editId="230973AE">
                <wp:simplePos x="0" y="0"/>
                <wp:positionH relativeFrom="column">
                  <wp:posOffset>-501015</wp:posOffset>
                </wp:positionH>
                <wp:positionV relativeFrom="paragraph">
                  <wp:posOffset>210186</wp:posOffset>
                </wp:positionV>
                <wp:extent cx="6812280" cy="822960"/>
                <wp:effectExtent l="0" t="0" r="26670" b="15240"/>
                <wp:wrapNone/>
                <wp:docPr id="1" name="Rectángulo 1"/>
                <wp:cNvGraphicFramePr/>
                <a:graphic xmlns:a="http://schemas.openxmlformats.org/drawingml/2006/main">
                  <a:graphicData uri="http://schemas.microsoft.com/office/word/2010/wordprocessingShape">
                    <wps:wsp>
                      <wps:cNvSpPr/>
                      <wps:spPr>
                        <a:xfrm>
                          <a:off x="0" y="0"/>
                          <a:ext cx="6812280" cy="8229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64CC519" id="Rectángulo 1" o:spid="_x0000_s1026" style="position:absolute;margin-left:-39.45pt;margin-top:16.55pt;width:536.4pt;height:6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" fillcolor="white [3201]" strokecolor="black [3213]" strokeweight="1pt"/>
            </w:pict>
          </mc:Fallback>
        </mc:AlternateContent>
      </w:r>
    </w:p>
    <w:p w14:paraId="1C825A4C" w14:textId="77777777" w:rsidR="00F14945" w:rsidRDefault="00F14945"/>
    <w:sectPr w:rsidR="00F14945">
      <w:headerReference w:type="default" r:id="rId8"/>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1C7CD" w14:textId="77777777" w:rsidR="004E4D08" w:rsidRDefault="004E4D08">
      <w:pPr>
        <w:spacing w:line="240" w:lineRule="auto"/>
      </w:pPr>
      <w:r>
        <w:separator/>
      </w:r>
    </w:p>
  </w:endnote>
  <w:endnote w:type="continuationSeparator" w:id="0">
    <w:p w14:paraId="555F8584" w14:textId="77777777" w:rsidR="004E4D08" w:rsidRDefault="004E4D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35D15" w14:textId="77777777" w:rsidR="004E4D08" w:rsidRDefault="004E4D08">
      <w:pPr>
        <w:spacing w:after="0"/>
      </w:pPr>
      <w:r>
        <w:separator/>
      </w:r>
    </w:p>
  </w:footnote>
  <w:footnote w:type="continuationSeparator" w:id="0">
    <w:p w14:paraId="5D6ED1A5" w14:textId="77777777" w:rsidR="004E4D08" w:rsidRDefault="004E4D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25A57" w14:textId="77777777" w:rsidR="00F14945" w:rsidRDefault="004E4D08">
    <w:pPr>
      <w:pStyle w:val="Encabezado"/>
    </w:pPr>
    <w:r>
      <w:rPr>
        <w:noProof/>
      </w:rPr>
      <w:drawing>
        <wp:inline distT="0" distB="0" distL="0" distR="0" wp14:anchorId="1C825A58" wp14:editId="1C825A59">
          <wp:extent cx="5610225" cy="590550"/>
          <wp:effectExtent l="0" t="0" r="0" b="0"/>
          <wp:docPr id="844906932" name="Imagen 844906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16072" name="Imagen 13629160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610225"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36D7"/>
    <w:multiLevelType w:val="multilevel"/>
    <w:tmpl w:val="096636D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164641FA"/>
    <w:multiLevelType w:val="multilevel"/>
    <w:tmpl w:val="164641FA"/>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AAD0515"/>
    <w:multiLevelType w:val="multilevel"/>
    <w:tmpl w:val="1AAD0515"/>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E683A95"/>
    <w:multiLevelType w:val="multilevel"/>
    <w:tmpl w:val="1E683A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0E5E66"/>
    <w:multiLevelType w:val="multilevel"/>
    <w:tmpl w:val="3E0E5E6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571649"/>
    <w:multiLevelType w:val="multilevel"/>
    <w:tmpl w:val="4E571649"/>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4E341A4"/>
    <w:multiLevelType w:val="multilevel"/>
    <w:tmpl w:val="54E341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CF9489C"/>
    <w:multiLevelType w:val="singleLevel"/>
    <w:tmpl w:val="6CF9489C"/>
    <w:lvl w:ilvl="0">
      <w:start w:val="1"/>
      <w:numFmt w:val="bullet"/>
      <w:lvlText w:val=""/>
      <w:lvlJc w:val="left"/>
      <w:pPr>
        <w:tabs>
          <w:tab w:val="left" w:pos="420"/>
        </w:tabs>
        <w:ind w:left="420" w:hanging="420"/>
      </w:pPr>
      <w:rPr>
        <w:rFonts w:ascii="Wingdings" w:hAnsi="Wingdings" w:hint="default"/>
      </w:rPr>
    </w:lvl>
  </w:abstractNum>
  <w:num w:numId="1" w16cid:durableId="1989361856">
    <w:abstractNumId w:val="4"/>
  </w:num>
  <w:num w:numId="2" w16cid:durableId="1187133836">
    <w:abstractNumId w:val="3"/>
  </w:num>
  <w:num w:numId="3" w16cid:durableId="1870756000">
    <w:abstractNumId w:val="5"/>
  </w:num>
  <w:num w:numId="4" w16cid:durableId="647174806">
    <w:abstractNumId w:val="1"/>
  </w:num>
  <w:num w:numId="5" w16cid:durableId="1013071820">
    <w:abstractNumId w:val="2"/>
  </w:num>
  <w:num w:numId="6" w16cid:durableId="2092654843">
    <w:abstractNumId w:val="0"/>
  </w:num>
  <w:num w:numId="7" w16cid:durableId="1018460144">
    <w:abstractNumId w:val="6"/>
  </w:num>
  <w:num w:numId="8" w16cid:durableId="460728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929"/>
    <w:rsid w:val="000177AD"/>
    <w:rsid w:val="000351F5"/>
    <w:rsid w:val="00072395"/>
    <w:rsid w:val="000B2E6D"/>
    <w:rsid w:val="000D4058"/>
    <w:rsid w:val="0010070D"/>
    <w:rsid w:val="00103A2B"/>
    <w:rsid w:val="001040B6"/>
    <w:rsid w:val="00126ED4"/>
    <w:rsid w:val="00127E8F"/>
    <w:rsid w:val="00175531"/>
    <w:rsid w:val="001E4CDD"/>
    <w:rsid w:val="003056B7"/>
    <w:rsid w:val="004473E5"/>
    <w:rsid w:val="00447D2E"/>
    <w:rsid w:val="004B0E78"/>
    <w:rsid w:val="004E4D08"/>
    <w:rsid w:val="00556CD1"/>
    <w:rsid w:val="005B4A81"/>
    <w:rsid w:val="005C1D27"/>
    <w:rsid w:val="005C3E7C"/>
    <w:rsid w:val="006003A7"/>
    <w:rsid w:val="00625B70"/>
    <w:rsid w:val="006B74A5"/>
    <w:rsid w:val="006D1CC2"/>
    <w:rsid w:val="007662F5"/>
    <w:rsid w:val="00782EEC"/>
    <w:rsid w:val="007C1ACC"/>
    <w:rsid w:val="007D4B5B"/>
    <w:rsid w:val="00801896"/>
    <w:rsid w:val="008253C1"/>
    <w:rsid w:val="008814BF"/>
    <w:rsid w:val="00896D33"/>
    <w:rsid w:val="008A27C7"/>
    <w:rsid w:val="008C1816"/>
    <w:rsid w:val="008F645F"/>
    <w:rsid w:val="008F65FE"/>
    <w:rsid w:val="00913C81"/>
    <w:rsid w:val="00923238"/>
    <w:rsid w:val="009253F0"/>
    <w:rsid w:val="00955126"/>
    <w:rsid w:val="009A447E"/>
    <w:rsid w:val="009F5B3F"/>
    <w:rsid w:val="00A23705"/>
    <w:rsid w:val="00A36C99"/>
    <w:rsid w:val="00AA46DF"/>
    <w:rsid w:val="00AB039A"/>
    <w:rsid w:val="00AB3904"/>
    <w:rsid w:val="00AB7F09"/>
    <w:rsid w:val="00B02B6F"/>
    <w:rsid w:val="00B062D0"/>
    <w:rsid w:val="00B342CD"/>
    <w:rsid w:val="00B44E13"/>
    <w:rsid w:val="00B6785E"/>
    <w:rsid w:val="00BB6E06"/>
    <w:rsid w:val="00BD0225"/>
    <w:rsid w:val="00BE113C"/>
    <w:rsid w:val="00C001B0"/>
    <w:rsid w:val="00C167AF"/>
    <w:rsid w:val="00C623F6"/>
    <w:rsid w:val="00C909AC"/>
    <w:rsid w:val="00D81DB0"/>
    <w:rsid w:val="00DC25FC"/>
    <w:rsid w:val="00DE1929"/>
    <w:rsid w:val="00E13ED3"/>
    <w:rsid w:val="00E16F67"/>
    <w:rsid w:val="00E43358"/>
    <w:rsid w:val="00E46090"/>
    <w:rsid w:val="00E83DCD"/>
    <w:rsid w:val="00F14945"/>
    <w:rsid w:val="00FA112C"/>
    <w:rsid w:val="00FD3E1A"/>
    <w:rsid w:val="00FF1FAC"/>
    <w:rsid w:val="14C04691"/>
    <w:rsid w:val="40655236"/>
    <w:rsid w:val="42A87EF2"/>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C8259FA"/>
  <w15:docId w15:val="{AE3E8FE4-C62E-4B77-A439-D79E42BF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419" w:eastAsia="es-419"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Prrafodelista">
    <w:name w:val="List Paragraph"/>
    <w:basedOn w:val="Normal"/>
    <w:uiPriority w:val="34"/>
    <w:qFormat/>
    <w:pPr>
      <w:ind w:left="720"/>
      <w:contextualSpacing/>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style>
  <w:style w:type="character" w:styleId="Hipervnculo">
    <w:name w:val="Hyperlink"/>
    <w:basedOn w:val="Fuentedeprrafopredeter"/>
    <w:uiPriority w:val="99"/>
    <w:unhideWhenUsed/>
    <w:rsid w:val="00782EEC"/>
    <w:rPr>
      <w:color w:val="0563C1" w:themeColor="hyperlink"/>
      <w:u w:val="single"/>
    </w:rPr>
  </w:style>
  <w:style w:type="character" w:styleId="Mencinsinresolver">
    <w:name w:val="Unresolved Mention"/>
    <w:basedOn w:val="Fuentedeprrafopredeter"/>
    <w:uiPriority w:val="99"/>
    <w:semiHidden/>
    <w:unhideWhenUsed/>
    <w:rsid w:val="00782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773</Words>
  <Characters>4252</Characters>
  <Application>Microsoft Office Word</Application>
  <DocSecurity>0</DocSecurity>
  <Lines>35</Lines>
  <Paragraphs>10</Paragraphs>
  <ScaleCrop>false</ScaleCrop>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dc:creator>
  <cp:lastModifiedBy>TERESA DIAZ</cp:lastModifiedBy>
  <cp:revision>25</cp:revision>
  <dcterms:created xsi:type="dcterms:W3CDTF">2025-10-20T12:41:00Z</dcterms:created>
  <dcterms:modified xsi:type="dcterms:W3CDTF">2026-10-07T19:12:00Z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eyJoZGlkIjoiZjk1NzdjN2EyOGMzY2M5MWM2MzY3M2FiZWMxYmY0ODAifQ==</vt:lpwstr>
  </property>
  <property fmtid="{D5CDD505-2E9C-101B-9397-08002B2CF9AE}" pid="3" name="KSOProductBuildVer">
    <vt:lpwstr>3082-12.1.0.28485</vt:lpwstr>
  </property>
  <property fmtid="{D5CDD505-2E9C-101B-9397-08002B2CF9AE}" pid="4" name="ICV">
    <vt:lpwstr>643F2D2AEB104BA88902C47D49CF17A3_12</vt:lpwstr>
  </property>
</Properties>
</file>